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2CE41" w14:textId="520CA98F" w:rsidR="00E71CF8" w:rsidRPr="00FB0BE3" w:rsidRDefault="00880272" w:rsidP="00E71CF8">
      <w:pPr>
        <w:spacing w:after="0" w:line="240" w:lineRule="auto"/>
        <w:rPr>
          <w:b/>
          <w:sz w:val="44"/>
          <w:szCs w:val="44"/>
        </w:rPr>
      </w:pPr>
      <w:r w:rsidRPr="00FB0BE3">
        <w:rPr>
          <w:b/>
          <w:sz w:val="44"/>
          <w:szCs w:val="44"/>
        </w:rPr>
        <w:t xml:space="preserve">Blue </w:t>
      </w:r>
      <w:r w:rsidR="00E71CF8" w:rsidRPr="00FB0BE3">
        <w:rPr>
          <w:b/>
          <w:sz w:val="44"/>
          <w:szCs w:val="44"/>
        </w:rPr>
        <w:t>Oyster Mushroom Kit Growing Instructions</w:t>
      </w:r>
    </w:p>
    <w:p w14:paraId="1514495C" w14:textId="77777777" w:rsidR="00E71CF8" w:rsidRPr="00E71CF8" w:rsidRDefault="00E71CF8" w:rsidP="00E71CF8">
      <w:pPr>
        <w:rPr>
          <w:b/>
          <w:u w:val="single"/>
        </w:rPr>
      </w:pPr>
    </w:p>
    <w:p w14:paraId="75526090" w14:textId="7B3F849A" w:rsidR="00E71CF8" w:rsidRDefault="004465AD" w:rsidP="00E71CF8">
      <w:pPr>
        <w:pStyle w:val="ListParagraph"/>
        <w:numPr>
          <w:ilvl w:val="0"/>
          <w:numId w:val="2"/>
        </w:numPr>
      </w:pPr>
      <w:r>
        <w:t>Do place the block in a well-lit place, but d</w:t>
      </w:r>
      <w:r w:rsidR="00D814A6">
        <w:t xml:space="preserve">o not </w:t>
      </w:r>
      <w:r w:rsidR="00E71CF8">
        <w:t>place in direct sunlight</w:t>
      </w:r>
    </w:p>
    <w:p w14:paraId="6B4BF8BA" w14:textId="3F2FA3EF" w:rsidR="00E71CF8" w:rsidRDefault="00D814A6" w:rsidP="00E71CF8">
      <w:pPr>
        <w:pStyle w:val="ListParagraph"/>
        <w:numPr>
          <w:ilvl w:val="0"/>
          <w:numId w:val="2"/>
        </w:numPr>
      </w:pPr>
      <w:r>
        <w:t>Do k</w:t>
      </w:r>
      <w:r w:rsidR="00E71CF8">
        <w:t xml:space="preserve">eep at a consistent </w:t>
      </w:r>
      <w:r w:rsidR="00714286">
        <w:t>t</w:t>
      </w:r>
      <w:r w:rsidR="00E71CF8">
        <w:t>emperature</w:t>
      </w:r>
      <w:r w:rsidR="00714286">
        <w:t xml:space="preserve"> (ideally </w:t>
      </w:r>
      <w:r w:rsidR="00026882">
        <w:t>24</w:t>
      </w:r>
      <w:r w:rsidR="00026882">
        <w:rPr>
          <w:rFonts w:cstheme="minorHAnsi"/>
        </w:rPr>
        <w:t>°</w:t>
      </w:r>
      <w:r w:rsidR="00026882">
        <w:t xml:space="preserve"> C down to 17</w:t>
      </w:r>
      <w:r w:rsidR="00026882">
        <w:rPr>
          <w:rFonts w:cstheme="minorHAnsi"/>
        </w:rPr>
        <w:t>°</w:t>
      </w:r>
      <w:r w:rsidR="00026882">
        <w:t xml:space="preserve"> C)</w:t>
      </w:r>
    </w:p>
    <w:p w14:paraId="39DEB55C" w14:textId="02E04E4A" w:rsidR="00E71CF8" w:rsidRDefault="00D814A6" w:rsidP="00E71CF8">
      <w:pPr>
        <w:pStyle w:val="ListParagraph"/>
        <w:numPr>
          <w:ilvl w:val="0"/>
          <w:numId w:val="2"/>
        </w:numPr>
      </w:pPr>
      <w:r>
        <w:t>Do k</w:t>
      </w:r>
      <w:r w:rsidR="00E71CF8">
        <w:t xml:space="preserve">eep </w:t>
      </w:r>
      <w:r w:rsidR="00026882">
        <w:t>i</w:t>
      </w:r>
      <w:r w:rsidR="00E71CF8">
        <w:t>ndoors</w:t>
      </w:r>
      <w:bookmarkStart w:id="0" w:name="_GoBack"/>
      <w:bookmarkEnd w:id="0"/>
    </w:p>
    <w:p w14:paraId="1EBD64BD" w14:textId="33E72F72" w:rsidR="00880272" w:rsidRDefault="00D814A6" w:rsidP="004465AD">
      <w:pPr>
        <w:pStyle w:val="ListParagraph"/>
        <w:numPr>
          <w:ilvl w:val="0"/>
          <w:numId w:val="2"/>
        </w:numPr>
      </w:pPr>
      <w:r>
        <w:t>Do m</w:t>
      </w:r>
      <w:r w:rsidR="00E71CF8">
        <w:t>ist</w:t>
      </w:r>
      <w:r w:rsidR="004465AD">
        <w:t xml:space="preserve"> the</w:t>
      </w:r>
      <w:r w:rsidR="00E71CF8">
        <w:t xml:space="preserve"> </w:t>
      </w:r>
      <w:r w:rsidR="00026882">
        <w:t>b</w:t>
      </w:r>
      <w:r w:rsidR="00E71CF8">
        <w:t xml:space="preserve">lock and inside of </w:t>
      </w:r>
      <w:r w:rsidR="00026882">
        <w:t>h</w:t>
      </w:r>
      <w:r w:rsidR="00E71CF8">
        <w:t xml:space="preserve">umidity </w:t>
      </w:r>
      <w:r w:rsidR="00026882">
        <w:t>t</w:t>
      </w:r>
      <w:r w:rsidR="00E71CF8">
        <w:t>ent twice daily</w:t>
      </w:r>
    </w:p>
    <w:p w14:paraId="76DD0024" w14:textId="59E76FEB" w:rsidR="00E71CF8" w:rsidRPr="00E71CF8" w:rsidRDefault="00E71CF8" w:rsidP="00E71CF8">
      <w:pPr>
        <w:jc w:val="both"/>
        <w:rPr>
          <w:b/>
          <w:u w:val="single"/>
        </w:rPr>
      </w:pPr>
      <w:r w:rsidRPr="00E71CF8">
        <w:rPr>
          <w:b/>
          <w:u w:val="single"/>
        </w:rPr>
        <w:t>Find a Suitable Location</w:t>
      </w:r>
    </w:p>
    <w:p w14:paraId="2F4481F4" w14:textId="2EE69BDF" w:rsidR="00E71CF8" w:rsidRDefault="00E71CF8" w:rsidP="00E71CF8">
      <w:pPr>
        <w:jc w:val="both"/>
      </w:pPr>
      <w:r>
        <w:t xml:space="preserve">Blue Oyster Mushrooms enjoy a growing temperature between 17 and 24 Celsius.  </w:t>
      </w:r>
      <w:r w:rsidR="00880272">
        <w:t>Temperatures of 19 to 21 Celsius work well for this st</w:t>
      </w:r>
      <w:r w:rsidR="004465AD">
        <w:t>r</w:t>
      </w:r>
      <w:r w:rsidR="00880272">
        <w:t xml:space="preserve">ain of blue oyster.  </w:t>
      </w:r>
      <w:r>
        <w:t xml:space="preserve">Select a location that receives </w:t>
      </w:r>
      <w:r w:rsidR="004465AD">
        <w:t>some</w:t>
      </w:r>
      <w:r>
        <w:t xml:space="preserve"> light</w:t>
      </w:r>
      <w:r w:rsidR="004465AD">
        <w:t>, but n</w:t>
      </w:r>
      <w:r>
        <w:t xml:space="preserve">ever place </w:t>
      </w:r>
      <w:r w:rsidR="004465AD">
        <w:t>the block</w:t>
      </w:r>
      <w:r>
        <w:t xml:space="preserve"> in direct sunlight.  Avoid areas that experience temperature fluctuations throughout the day.  </w:t>
      </w:r>
    </w:p>
    <w:p w14:paraId="431CA6E2" w14:textId="16C3ED01" w:rsidR="00D91588" w:rsidRPr="00D91588" w:rsidRDefault="00EB59F3" w:rsidP="00E71CF8">
      <w:pPr>
        <w:jc w:val="both"/>
        <w:rPr>
          <w:b/>
          <w:u w:val="single"/>
        </w:rPr>
      </w:pPr>
      <w:r>
        <w:rPr>
          <w:b/>
          <w:u w:val="single"/>
        </w:rPr>
        <w:t>Instructions</w:t>
      </w:r>
    </w:p>
    <w:p w14:paraId="00A14770" w14:textId="26F6C44A" w:rsidR="00EB59F3" w:rsidRDefault="009C314A" w:rsidP="004465AD">
      <w:pPr>
        <w:pStyle w:val="ListParagraph"/>
        <w:numPr>
          <w:ilvl w:val="0"/>
          <w:numId w:val="3"/>
        </w:numPr>
      </w:pPr>
      <w:r>
        <w:t xml:space="preserve">Position the </w:t>
      </w:r>
      <w:r w:rsidR="004465AD">
        <w:t>block</w:t>
      </w:r>
      <w:r>
        <w:t xml:space="preserve"> so that the side with the filter patch is facing up.  Using a pointy pair of scissors or a sharp knife, cut six x-shaped</w:t>
      </w:r>
      <w:r w:rsidR="00880272">
        <w:t>, evenly spaced</w:t>
      </w:r>
      <w:r>
        <w:t xml:space="preserve"> holes in the side facing up.  Each x-shaped hole should be approximately 2-4 cm.  </w:t>
      </w:r>
      <w:r w:rsidR="003609BA">
        <w:t xml:space="preserve">Try to not damage the white mycelium growing under the plastic.  </w:t>
      </w:r>
      <w:r>
        <w:t xml:space="preserve">This will be where your mushrooms will begin forming.  </w:t>
      </w:r>
      <w:r w:rsidR="004465AD">
        <w:t>D</w:t>
      </w:r>
      <w:r w:rsidR="004465AD">
        <w:t xml:space="preserve">O </w:t>
      </w:r>
      <w:r w:rsidR="004465AD">
        <w:t xml:space="preserve">keep the </w:t>
      </w:r>
      <w:r w:rsidR="00FB0BE3">
        <w:t>block</w:t>
      </w:r>
      <w:r w:rsidR="004465AD">
        <w:t xml:space="preserve"> encased in its bag; the only oxygen your </w:t>
      </w:r>
      <w:r w:rsidR="00FB0BE3">
        <w:t>block</w:t>
      </w:r>
      <w:r w:rsidR="004465AD">
        <w:t xml:space="preserve"> should receive is through the holes you cut</w:t>
      </w:r>
      <w:r w:rsidR="004465AD">
        <w:t>.</w:t>
      </w:r>
    </w:p>
    <w:p w14:paraId="1347AEA5" w14:textId="3B391580" w:rsidR="00EB59F3" w:rsidRDefault="009C314A" w:rsidP="00EB59F3">
      <w:pPr>
        <w:pStyle w:val="ListParagraph"/>
        <w:numPr>
          <w:ilvl w:val="0"/>
          <w:numId w:val="3"/>
        </w:numPr>
        <w:jc w:val="both"/>
      </w:pPr>
      <w:r>
        <w:t xml:space="preserve">Stand the </w:t>
      </w:r>
      <w:r w:rsidR="00FB0BE3">
        <w:t>block</w:t>
      </w:r>
      <w:r>
        <w:t xml:space="preserve"> up and deflate the top portion of the bag</w:t>
      </w:r>
      <w:r w:rsidR="004465AD">
        <w:t>,</w:t>
      </w:r>
      <w:r>
        <w:t xml:space="preserve"> fold</w:t>
      </w:r>
      <w:r w:rsidR="004465AD">
        <w:t>ing</w:t>
      </w:r>
      <w:r>
        <w:t xml:space="preserve"> it tightly over the side opposite </w:t>
      </w:r>
      <w:r w:rsidR="00EB59F3">
        <w:t xml:space="preserve">where you cut the holes.  Air </w:t>
      </w:r>
      <w:r w:rsidR="00FB0BE3">
        <w:t>from</w:t>
      </w:r>
      <w:r w:rsidR="00EB59F3">
        <w:t xml:space="preserve"> the bag will exhaust through the hole</w:t>
      </w:r>
      <w:r w:rsidR="00880272">
        <w:t>s</w:t>
      </w:r>
      <w:r w:rsidR="00EB59F3">
        <w:t xml:space="preserve"> you cut in the </w:t>
      </w:r>
      <w:r w:rsidR="00FB0BE3">
        <w:t>block</w:t>
      </w:r>
      <w:r w:rsidR="00EB59F3">
        <w:t>.</w:t>
      </w:r>
      <w:r w:rsidR="00880272">
        <w:t xml:space="preserve">  You can tape the folded side down.</w:t>
      </w:r>
      <w:r w:rsidR="00EB59F3">
        <w:t xml:space="preserve">  </w:t>
      </w:r>
    </w:p>
    <w:p w14:paraId="1738DE3A" w14:textId="45EF130A" w:rsidR="00D91588" w:rsidRDefault="00EB59F3" w:rsidP="00EB59F3">
      <w:pPr>
        <w:pStyle w:val="ListParagraph"/>
        <w:numPr>
          <w:ilvl w:val="0"/>
          <w:numId w:val="3"/>
        </w:numPr>
        <w:jc w:val="both"/>
      </w:pPr>
      <w:r>
        <w:t xml:space="preserve">Place the </w:t>
      </w:r>
      <w:r w:rsidR="00FB0BE3">
        <w:t>block</w:t>
      </w:r>
      <w:r>
        <w:t xml:space="preserve"> on a cookie sheet or large plate with the holes you cut facing upwards.  Mist the top of the </w:t>
      </w:r>
      <w:r w:rsidR="00FB0BE3">
        <w:t>block</w:t>
      </w:r>
      <w:r>
        <w:t xml:space="preserve"> with water</w:t>
      </w:r>
      <w:r w:rsidR="004465AD">
        <w:t>.  C</w:t>
      </w:r>
      <w:r w:rsidR="004465AD">
        <w:t>ut eight to ten 5cm slits</w:t>
      </w:r>
      <w:r w:rsidR="004465AD">
        <w:t xml:space="preserve"> in the humidity tent (</w:t>
      </w:r>
      <w:r w:rsidR="00880272">
        <w:t>large clear plastic bag</w:t>
      </w:r>
      <w:r w:rsidR="004465AD">
        <w:t>)</w:t>
      </w:r>
      <w:r w:rsidR="00FB0BE3">
        <w:t>, and place over the block.</w:t>
      </w:r>
      <w:r>
        <w:t xml:space="preserve">  Be sure the </w:t>
      </w:r>
      <w:r w:rsidR="004465AD">
        <w:t>humidity tent</w:t>
      </w:r>
      <w:r>
        <w:t xml:space="preserve"> does allow some amount of light to pass through.  The holes you cut in the </w:t>
      </w:r>
      <w:r w:rsidR="004465AD">
        <w:t>humidity tent</w:t>
      </w:r>
      <w:r>
        <w:t xml:space="preserve"> will allow for air movement while also helping to maintain high humidity for the </w:t>
      </w:r>
      <w:r w:rsidR="00FB0BE3">
        <w:t>block</w:t>
      </w:r>
      <w:r>
        <w:t>.</w:t>
      </w:r>
    </w:p>
    <w:p w14:paraId="350A6EDE" w14:textId="30AABCD3" w:rsidR="00EB59F3" w:rsidRDefault="00EB59F3" w:rsidP="00EB59F3">
      <w:pPr>
        <w:pStyle w:val="ListParagraph"/>
        <w:numPr>
          <w:ilvl w:val="0"/>
          <w:numId w:val="3"/>
        </w:numPr>
        <w:jc w:val="both"/>
      </w:pPr>
      <w:r>
        <w:t xml:space="preserve">Mist the </w:t>
      </w:r>
      <w:r w:rsidR="00FB0BE3">
        <w:t>block</w:t>
      </w:r>
      <w:r>
        <w:t xml:space="preserve"> with water 2 to 3 times per day.</w:t>
      </w:r>
    </w:p>
    <w:p w14:paraId="1FA78B71" w14:textId="2092B725" w:rsidR="00EB59F3" w:rsidRDefault="00880272" w:rsidP="00EB59F3">
      <w:pPr>
        <w:pStyle w:val="ListParagraph"/>
        <w:numPr>
          <w:ilvl w:val="0"/>
          <w:numId w:val="3"/>
        </w:numPr>
        <w:jc w:val="both"/>
      </w:pPr>
      <w:r>
        <w:t xml:space="preserve">Usually within 11 days you will harvest your first crop of mushrooms.  </w:t>
      </w:r>
      <w:r w:rsidR="00EB59F3">
        <w:t>Harvest mushrooms when caps begin to flatten out.  Simply break them off the block.</w:t>
      </w:r>
    </w:p>
    <w:p w14:paraId="3562CAD0" w14:textId="59830D1D" w:rsidR="00EB59F3" w:rsidRDefault="00EB59F3" w:rsidP="00EB59F3">
      <w:pPr>
        <w:pStyle w:val="ListParagraph"/>
        <w:numPr>
          <w:ilvl w:val="0"/>
          <w:numId w:val="3"/>
        </w:numPr>
        <w:jc w:val="both"/>
      </w:pPr>
      <w:r>
        <w:t>After all mushrooms have been harvest</w:t>
      </w:r>
      <w:r w:rsidR="00880272">
        <w:t>ed,</w:t>
      </w:r>
      <w:r>
        <w:t xml:space="preserve"> you may cut another set of holes</w:t>
      </w:r>
      <w:r w:rsidR="004465AD">
        <w:t xml:space="preserve"> in the </w:t>
      </w:r>
      <w:r w:rsidR="00FB0BE3">
        <w:t>block</w:t>
      </w:r>
      <w:r>
        <w:t xml:space="preserve">. The block will produce a second flush of mushrooms in 7 to 12 days.  Many people keep </w:t>
      </w:r>
      <w:r w:rsidR="00FB0BE3">
        <w:t>blocks</w:t>
      </w:r>
      <w:r>
        <w:t xml:space="preserve"> for 4 flushes.  A </w:t>
      </w:r>
      <w:r w:rsidR="00FB0BE3">
        <w:t>block</w:t>
      </w:r>
      <w:r>
        <w:t xml:space="preserve"> </w:t>
      </w:r>
      <w:r w:rsidR="00443ADF">
        <w:t xml:space="preserve">that is well-cared-for </w:t>
      </w:r>
      <w:r>
        <w:t xml:space="preserve">can produce </w:t>
      </w:r>
      <w:r w:rsidR="00880272">
        <w:t>over 1.5lbs of mushrooms over 4 flushes.</w:t>
      </w:r>
    </w:p>
    <w:p w14:paraId="270FFB73" w14:textId="3E5EE74E" w:rsidR="003609BA" w:rsidRDefault="006E62B3" w:rsidP="00EB59F3">
      <w:pPr>
        <w:pStyle w:val="ListParagraph"/>
        <w:numPr>
          <w:ilvl w:val="0"/>
          <w:numId w:val="3"/>
        </w:numPr>
        <w:jc w:val="both"/>
      </w:pPr>
      <w:r>
        <w:t xml:space="preserve">When your </w:t>
      </w:r>
      <w:r w:rsidR="00FB0BE3">
        <w:t>block</w:t>
      </w:r>
      <w:r>
        <w:t xml:space="preserve"> is done, </w:t>
      </w:r>
      <w:r w:rsidR="00FB0BE3">
        <w:t xml:space="preserve">the </w:t>
      </w:r>
      <w:r>
        <w:t>s</w:t>
      </w:r>
      <w:r w:rsidR="003609BA">
        <w:t>pent mushroom substrate makes incredible compost!</w:t>
      </w:r>
    </w:p>
    <w:p w14:paraId="467426AC" w14:textId="2E6F9390" w:rsidR="00880272" w:rsidRDefault="00880272" w:rsidP="00880272">
      <w:pPr>
        <w:jc w:val="both"/>
      </w:pPr>
    </w:p>
    <w:p w14:paraId="0C3BA943" w14:textId="3808564C" w:rsidR="003609BA" w:rsidRDefault="003609BA" w:rsidP="0088027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Please recycle </w:t>
      </w:r>
      <w:r w:rsidR="006E62B3">
        <w:rPr>
          <w:b/>
          <w:sz w:val="40"/>
          <w:szCs w:val="40"/>
        </w:rPr>
        <w:t xml:space="preserve">the </w:t>
      </w:r>
      <w:r>
        <w:rPr>
          <w:b/>
          <w:sz w:val="40"/>
          <w:szCs w:val="40"/>
        </w:rPr>
        <w:t>plastic</w:t>
      </w:r>
      <w:r w:rsidR="006E62B3">
        <w:rPr>
          <w:b/>
          <w:sz w:val="40"/>
          <w:szCs w:val="40"/>
        </w:rPr>
        <w:t xml:space="preserve"> bag</w:t>
      </w:r>
    </w:p>
    <w:p w14:paraId="1FFD47F8" w14:textId="0A000E15" w:rsidR="00E71CF8" w:rsidRPr="006E62B3" w:rsidRDefault="00880272" w:rsidP="006E62B3">
      <w:pPr>
        <w:jc w:val="center"/>
        <w:rPr>
          <w:b/>
          <w:sz w:val="40"/>
          <w:szCs w:val="40"/>
        </w:rPr>
      </w:pPr>
      <w:r w:rsidRPr="00880272">
        <w:rPr>
          <w:b/>
          <w:sz w:val="40"/>
          <w:szCs w:val="40"/>
        </w:rPr>
        <w:t>HAVE FUN</w:t>
      </w:r>
      <w:r w:rsidR="006E62B3">
        <w:rPr>
          <w:b/>
          <w:sz w:val="40"/>
          <w:szCs w:val="40"/>
        </w:rPr>
        <w:t>!</w:t>
      </w:r>
    </w:p>
    <w:sectPr w:rsidR="00E71CF8" w:rsidRPr="006E62B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8E666" w14:textId="77777777" w:rsidR="005D2837" w:rsidRDefault="005D2837" w:rsidP="00FB0BE3">
      <w:pPr>
        <w:spacing w:after="0" w:line="240" w:lineRule="auto"/>
      </w:pPr>
      <w:r>
        <w:separator/>
      </w:r>
    </w:p>
  </w:endnote>
  <w:endnote w:type="continuationSeparator" w:id="0">
    <w:p w14:paraId="3543563A" w14:textId="77777777" w:rsidR="005D2837" w:rsidRDefault="005D2837" w:rsidP="00FB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CB594" w14:textId="77777777" w:rsidR="005D2837" w:rsidRDefault="005D2837" w:rsidP="00FB0BE3">
      <w:pPr>
        <w:spacing w:after="0" w:line="240" w:lineRule="auto"/>
      </w:pPr>
      <w:r>
        <w:separator/>
      </w:r>
    </w:p>
  </w:footnote>
  <w:footnote w:type="continuationSeparator" w:id="0">
    <w:p w14:paraId="315C20EB" w14:textId="77777777" w:rsidR="005D2837" w:rsidRDefault="005D2837" w:rsidP="00FB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b/>
        <w:color w:val="4472C4" w:themeColor="accent1"/>
      </w:rPr>
      <w:alias w:val="Author"/>
      <w:tag w:val=""/>
      <w:id w:val="-952397527"/>
      <w:placeholder>
        <w:docPart w:val="8AED3E37EF69486E80A842457B73456D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38F2BB92" w14:textId="6EE5B2E3" w:rsidR="00FB0BE3" w:rsidRPr="00FB0BE3" w:rsidRDefault="00FB0BE3">
        <w:pPr>
          <w:pStyle w:val="Header"/>
          <w:jc w:val="center"/>
          <w:rPr>
            <w:rFonts w:ascii="Times New Roman" w:hAnsi="Times New Roman" w:cs="Times New Roman"/>
            <w:b/>
            <w:color w:val="4472C4" w:themeColor="accent1"/>
          </w:rPr>
        </w:pPr>
        <w:r w:rsidRPr="00FB0BE3">
          <w:rPr>
            <w:rFonts w:ascii="Times New Roman" w:hAnsi="Times New Roman" w:cs="Times New Roman"/>
            <w:b/>
            <w:color w:val="4472C4" w:themeColor="accent1"/>
          </w:rPr>
          <w:t>Kelly’s Gourmet Mushrooms</w:t>
        </w:r>
      </w:p>
    </w:sdtContent>
  </w:sdt>
  <w:p w14:paraId="5312B544" w14:textId="22BD551B" w:rsidR="00FB0BE3" w:rsidRPr="00FB0BE3" w:rsidRDefault="00FB0BE3" w:rsidP="00FB0BE3">
    <w:pPr>
      <w:rPr>
        <w:rFonts w:ascii="Times New Roman" w:hAnsi="Times New Roman" w:cs="Times New Roman"/>
      </w:rPr>
    </w:pPr>
    <w:r w:rsidRPr="00FB0BE3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alias w:val="Title"/>
        <w:tag w:val=""/>
        <w:id w:val="-1954942076"/>
        <w:placeholder>
          <w:docPart w:val="C7C77DEBC29742FBAE665D48A9783CC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FB0BE3">
          <w:rPr>
            <w:rFonts w:ascii="Times New Roman" w:hAnsi="Times New Roman" w:cs="Times New Roman"/>
          </w:rPr>
          <w:t xml:space="preserve">www.kellysgourmetmushrooms.ca    </w:t>
        </w:r>
        <w:r>
          <w:rPr>
            <w:rFonts w:ascii="Times New Roman" w:hAnsi="Times New Roman" w:cs="Times New Roman"/>
          </w:rPr>
          <w:t xml:space="preserve">         </w:t>
        </w:r>
        <w:proofErr w:type="gramStart"/>
        <w:r>
          <w:rPr>
            <w:rFonts w:ascii="Times New Roman" w:hAnsi="Times New Roman" w:cs="Times New Roman"/>
          </w:rPr>
          <w:t xml:space="preserve">  </w:t>
        </w:r>
        <w:r w:rsidRPr="00FB0BE3">
          <w:rPr>
            <w:rFonts w:ascii="Times New Roman" w:hAnsi="Times New Roman" w:cs="Times New Roman"/>
          </w:rPr>
          <w:t xml:space="preserve"> (</w:t>
        </w:r>
        <w:proofErr w:type="gramEnd"/>
        <w:r w:rsidRPr="00FB0BE3">
          <w:rPr>
            <w:rFonts w:ascii="Times New Roman" w:hAnsi="Times New Roman" w:cs="Times New Roman"/>
          </w:rPr>
          <w:t xml:space="preserve">343) 302-7612    </w:t>
        </w:r>
        <w:r>
          <w:rPr>
            <w:rFonts w:ascii="Times New Roman" w:hAnsi="Times New Roman" w:cs="Times New Roman"/>
          </w:rPr>
          <w:t xml:space="preserve">         </w:t>
        </w:r>
        <w:r w:rsidRPr="00FB0BE3">
          <w:rPr>
            <w:rFonts w:ascii="Times New Roman" w:hAnsi="Times New Roman" w:cs="Times New Roman"/>
          </w:rPr>
          <w:t xml:space="preserve"> darin@kellysgourmetmushrooms.ca</w:t>
        </w:r>
      </w:sdtContent>
    </w:sdt>
  </w:p>
  <w:p w14:paraId="088D2AA7" w14:textId="77777777" w:rsidR="00FB0BE3" w:rsidRDefault="00FB0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6B1A"/>
    <w:multiLevelType w:val="hybridMultilevel"/>
    <w:tmpl w:val="4312708A"/>
    <w:lvl w:ilvl="0" w:tplc="03CAE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5013"/>
    <w:multiLevelType w:val="hybridMultilevel"/>
    <w:tmpl w:val="B6161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7566F"/>
    <w:multiLevelType w:val="hybridMultilevel"/>
    <w:tmpl w:val="18084CEC"/>
    <w:lvl w:ilvl="0" w:tplc="E30AAA42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F8"/>
    <w:rsid w:val="00026882"/>
    <w:rsid w:val="00156730"/>
    <w:rsid w:val="003609BA"/>
    <w:rsid w:val="00443ADF"/>
    <w:rsid w:val="004465AD"/>
    <w:rsid w:val="005D2837"/>
    <w:rsid w:val="006E62B3"/>
    <w:rsid w:val="00714286"/>
    <w:rsid w:val="00880272"/>
    <w:rsid w:val="009C314A"/>
    <w:rsid w:val="00D814A6"/>
    <w:rsid w:val="00D91588"/>
    <w:rsid w:val="00DC11EB"/>
    <w:rsid w:val="00E71CF8"/>
    <w:rsid w:val="00E73B53"/>
    <w:rsid w:val="00EB59F3"/>
    <w:rsid w:val="00F5693B"/>
    <w:rsid w:val="00FB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2929"/>
  <w15:chartTrackingRefBased/>
  <w15:docId w15:val="{31421A5A-FB67-4B53-A041-F7747E4E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C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E3"/>
  </w:style>
  <w:style w:type="paragraph" w:styleId="Footer">
    <w:name w:val="footer"/>
    <w:basedOn w:val="Normal"/>
    <w:link w:val="FooterChar"/>
    <w:uiPriority w:val="99"/>
    <w:unhideWhenUsed/>
    <w:rsid w:val="00FB0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ED3E37EF69486E80A842457B734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04387-0120-49BF-9C4C-4935DC22E298}"/>
      </w:docPartPr>
      <w:docPartBody>
        <w:p w:rsidR="00000000" w:rsidRDefault="00E377B2" w:rsidP="00E377B2">
          <w:pPr>
            <w:pStyle w:val="8AED3E37EF69486E80A842457B73456D"/>
          </w:pPr>
          <w:r>
            <w:rPr>
              <w:color w:val="4472C4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C7C77DEBC29742FBAE665D48A9783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F13C1-78E9-47D4-905E-F5C1DD457AE7}"/>
      </w:docPartPr>
      <w:docPartBody>
        <w:p w:rsidR="00000000" w:rsidRDefault="00E377B2" w:rsidP="00E377B2">
          <w:pPr>
            <w:pStyle w:val="C7C77DEBC29742FBAE665D48A9783CCC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B2"/>
    <w:rsid w:val="004E5598"/>
    <w:rsid w:val="00E3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ED3E37EF69486E80A842457B73456D">
    <w:name w:val="8AED3E37EF69486E80A842457B73456D"/>
    <w:rsid w:val="00E377B2"/>
  </w:style>
  <w:style w:type="paragraph" w:customStyle="1" w:styleId="C7C77DEBC29742FBAE665D48A9783CCC">
    <w:name w:val="C7C77DEBC29742FBAE665D48A9783CCC"/>
    <w:rsid w:val="00E377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www.kellysgourmetmushrooms.ca                (343) 302-7612              darin@kellysgourmetmushrooms.ca</dc:title>
  <dc:subject/>
  <dc:creator>Kelly’s Gourmet Mushrooms</dc:creator>
  <cp:keywords/>
  <dc:description/>
  <cp:lastModifiedBy>Darin Kelly</cp:lastModifiedBy>
  <cp:revision>7</cp:revision>
  <cp:lastPrinted>2018-09-02T02:19:00Z</cp:lastPrinted>
  <dcterms:created xsi:type="dcterms:W3CDTF">2018-07-15T00:20:00Z</dcterms:created>
  <dcterms:modified xsi:type="dcterms:W3CDTF">2018-09-02T02:32:00Z</dcterms:modified>
</cp:coreProperties>
</file>